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7497B" w14:textId="77777777" w:rsidR="00CC24C7" w:rsidRPr="00EB707A" w:rsidRDefault="00CC24C7" w:rsidP="00EB707A">
      <w:pPr>
        <w:pStyle w:val="a5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EB707A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ПОЯСНИТЕЛЬНАЯ ЗАПИСКА </w:t>
      </w:r>
    </w:p>
    <w:p w14:paraId="5A21EE6E" w14:textId="52370497" w:rsidR="00CC24C7" w:rsidRPr="00E7754A" w:rsidRDefault="00CC24C7" w:rsidP="00E7754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EB707A"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="00C3058E" w:rsidRPr="00EB707A">
        <w:rPr>
          <w:rFonts w:ascii="Times New Roman" w:hAnsi="Times New Roman" w:cs="Times New Roman"/>
          <w:b/>
          <w:sz w:val="28"/>
        </w:rPr>
        <w:t xml:space="preserve">приказа Министра финансов </w:t>
      </w:r>
      <w:r w:rsidR="00405087" w:rsidRPr="00EB707A">
        <w:rPr>
          <w:rFonts w:ascii="Times New Roman" w:hAnsi="Times New Roman" w:cs="Times New Roman"/>
          <w:b/>
          <w:sz w:val="28"/>
        </w:rPr>
        <w:t xml:space="preserve">Республики Казахстан </w:t>
      </w:r>
      <w:r w:rsidR="00BB1916" w:rsidRPr="00EB707A">
        <w:rPr>
          <w:rFonts w:ascii="Times New Roman" w:hAnsi="Times New Roman" w:cs="Times New Roman"/>
          <w:b/>
          <w:sz w:val="28"/>
        </w:rPr>
        <w:br/>
      </w:r>
      <w:r w:rsidR="00405087" w:rsidRPr="00EB707A">
        <w:rPr>
          <w:rFonts w:ascii="Times New Roman" w:hAnsi="Times New Roman" w:cs="Times New Roman"/>
          <w:b/>
          <w:sz w:val="28"/>
        </w:rPr>
        <w:t>«</w:t>
      </w:r>
      <w:r w:rsidR="00AE732C">
        <w:rPr>
          <w:rFonts w:ascii="Times New Roman" w:eastAsia="Times New Roman" w:hAnsi="Times New Roman"/>
          <w:b/>
          <w:bCs/>
          <w:sz w:val="28"/>
          <w:szCs w:val="28"/>
        </w:rPr>
        <w:t>О</w:t>
      </w:r>
      <w:r w:rsidR="00AE732C"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 xml:space="preserve">б утверждении </w:t>
      </w:r>
      <w:r w:rsidR="00E7754A" w:rsidRPr="00E7754A">
        <w:rPr>
          <w:rFonts w:ascii="Times New Roman" w:eastAsia="Times New Roman" w:hAnsi="Times New Roman"/>
          <w:b/>
          <w:bCs/>
          <w:sz w:val="28"/>
          <w:szCs w:val="28"/>
        </w:rPr>
        <w:t>формы уведомления о ввозе (выв</w:t>
      </w:r>
      <w:r w:rsidR="005B5F04">
        <w:rPr>
          <w:rFonts w:ascii="Times New Roman" w:eastAsia="Times New Roman" w:hAnsi="Times New Roman"/>
          <w:b/>
          <w:bCs/>
          <w:sz w:val="28"/>
          <w:szCs w:val="28"/>
        </w:rPr>
        <w:t>озе) товаров, Правил и сроков е</w:t>
      </w:r>
      <w:r w:rsidR="005B5F04"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>го</w:t>
      </w:r>
      <w:r w:rsidR="00E7754A" w:rsidRPr="00E7754A">
        <w:rPr>
          <w:rFonts w:ascii="Times New Roman" w:eastAsia="Times New Roman" w:hAnsi="Times New Roman"/>
          <w:b/>
          <w:bCs/>
          <w:sz w:val="28"/>
          <w:szCs w:val="28"/>
        </w:rPr>
        <w:t xml:space="preserve"> представления</w:t>
      </w:r>
      <w:r w:rsidR="00C54964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C54964" w:rsidRPr="00C54964">
        <w:rPr>
          <w:rFonts w:ascii="Times New Roman" w:eastAsia="Times New Roman" w:hAnsi="Times New Roman"/>
          <w:b/>
          <w:bCs/>
          <w:sz w:val="28"/>
          <w:szCs w:val="28"/>
        </w:rPr>
        <w:t>в органы государственных доходов</w:t>
      </w:r>
      <w:r w:rsidR="00C3058E" w:rsidRPr="00C41997">
        <w:rPr>
          <w:rFonts w:ascii="Times New Roman" w:hAnsi="Times New Roman" w:cs="Times New Roman"/>
          <w:b/>
          <w:sz w:val="28"/>
        </w:rPr>
        <w:t>»</w:t>
      </w:r>
    </w:p>
    <w:p w14:paraId="79B54159" w14:textId="24580E19" w:rsidR="0099222B" w:rsidRPr="007C6D76" w:rsidRDefault="00C54964" w:rsidP="00C41997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54964">
        <w:rPr>
          <w:rFonts w:ascii="Times New Roman" w:hAnsi="Times New Roman" w:cs="Times New Roman"/>
          <w:sz w:val="28"/>
        </w:rPr>
        <w:t>(далее – Проект)</w:t>
      </w:r>
    </w:p>
    <w:p w14:paraId="2B1BDF8A" w14:textId="64EE0792" w:rsidR="00E6341C" w:rsidRPr="00EB707A" w:rsidRDefault="00E6341C" w:rsidP="00EB707A">
      <w:pPr>
        <w:pStyle w:val="Default"/>
        <w:jc w:val="center"/>
        <w:rPr>
          <w:b/>
          <w:sz w:val="28"/>
          <w:szCs w:val="28"/>
          <w:highlight w:val="yellow"/>
        </w:rPr>
      </w:pPr>
    </w:p>
    <w:p w14:paraId="1AA561E7" w14:textId="77777777" w:rsidR="00405087" w:rsidRPr="00405087" w:rsidRDefault="00405087" w:rsidP="00E6341C">
      <w:pPr>
        <w:pStyle w:val="Default"/>
        <w:jc w:val="center"/>
        <w:rPr>
          <w:b/>
          <w:sz w:val="28"/>
          <w:szCs w:val="28"/>
          <w:highlight w:val="yellow"/>
        </w:rPr>
      </w:pPr>
    </w:p>
    <w:p w14:paraId="4970BC81" w14:textId="77777777" w:rsidR="00405087" w:rsidRPr="00405087" w:rsidRDefault="00405087" w:rsidP="004050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405087">
        <w:rPr>
          <w:rFonts w:ascii="Times New Roman" w:hAnsi="Times New Roman"/>
          <w:b/>
          <w:color w:val="000000"/>
          <w:sz w:val="28"/>
          <w:szCs w:val="28"/>
          <w:lang w:val="kk-KZ"/>
        </w:rPr>
        <w:t>1</w:t>
      </w:r>
      <w:r w:rsidRPr="00405087">
        <w:rPr>
          <w:rFonts w:ascii="Times New Roman" w:hAnsi="Times New Roman" w:cs="Times New Roman"/>
          <w:color w:val="000000"/>
          <w:sz w:val="28"/>
          <w:szCs w:val="28"/>
          <w:lang w:val="kk-KZ"/>
        </w:rPr>
        <w:t>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Наименование государственного органа-разработчика.</w:t>
      </w:r>
    </w:p>
    <w:p w14:paraId="04FC716A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Министерство финансов Республики Казахстан.</w:t>
      </w:r>
      <w:r w:rsidRPr="004050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397AD19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2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4D1D6BCF" w14:textId="517A6674" w:rsidR="006B167D" w:rsidRPr="00AD57D1" w:rsidRDefault="006B167D" w:rsidP="006B167D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7754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Проект разработан </w:t>
      </w:r>
      <w:r w:rsidR="00EB707A" w:rsidRPr="00E7754A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E7754A" w:rsidRPr="00E7754A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E7754A" w:rsidRPr="00E7754A">
        <w:rPr>
          <w:rFonts w:ascii="Times New Roman" w:hAnsi="Times New Roman" w:cs="Times New Roman"/>
          <w:sz w:val="28"/>
          <w:szCs w:val="28"/>
        </w:rPr>
        <w:t xml:space="preserve"> </w:t>
      </w:r>
      <w:r w:rsidR="00E7754A" w:rsidRPr="00E7754A">
        <w:rPr>
          <w:rFonts w:ascii="Times New Roman" w:hAnsi="Times New Roman" w:cs="Times New Roman"/>
          <w:sz w:val="28"/>
          <w:szCs w:val="28"/>
          <w:lang w:val="kk-KZ"/>
        </w:rPr>
        <w:t xml:space="preserve">пунктом 7 статьи 514 </w:t>
      </w:r>
      <w:r w:rsidR="00E7754A">
        <w:rPr>
          <w:rFonts w:ascii="Times New Roman" w:hAnsi="Times New Roman" w:cs="Times New Roman"/>
          <w:sz w:val="28"/>
          <w:szCs w:val="28"/>
          <w:lang w:val="kk-KZ"/>
        </w:rPr>
        <w:t xml:space="preserve">Налогового </w:t>
      </w:r>
      <w:r w:rsidR="00EB707A" w:rsidRPr="00E7754A">
        <w:rPr>
          <w:rFonts w:ascii="Times New Roman" w:hAnsi="Times New Roman"/>
          <w:bCs/>
          <w:sz w:val="28"/>
          <w:szCs w:val="28"/>
        </w:rPr>
        <w:t xml:space="preserve">кодекса </w:t>
      </w:r>
      <w:r w:rsidRPr="00E7754A">
        <w:rPr>
          <w:rFonts w:ascii="Times New Roman" w:hAnsi="Times New Roman"/>
          <w:bCs/>
          <w:sz w:val="28"/>
          <w:szCs w:val="28"/>
        </w:rPr>
        <w:t>Республики Казахстан.</w:t>
      </w:r>
    </w:p>
    <w:p w14:paraId="226A95E6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3. 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 </w:t>
      </w:r>
    </w:p>
    <w:p w14:paraId="6E05553E" w14:textId="59340933" w:rsidR="00405087" w:rsidRPr="00405087" w:rsidRDefault="00E7754A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</w:t>
      </w:r>
      <w:r>
        <w:rPr>
          <w:rFonts w:ascii="Times New Roman" w:hAnsi="Times New Roman" w:cs="Times New Roman"/>
          <w:sz w:val="28"/>
          <w:szCs w:val="28"/>
          <w:lang w:val="kk-KZ"/>
        </w:rPr>
        <w:t>П</w:t>
      </w:r>
      <w:r w:rsidR="00405087" w:rsidRPr="00405087">
        <w:rPr>
          <w:rFonts w:ascii="Times New Roman" w:hAnsi="Times New Roman" w:cs="Times New Roman"/>
          <w:sz w:val="28"/>
          <w:szCs w:val="28"/>
        </w:rPr>
        <w:t>роекта не требует финансовых затрат.</w:t>
      </w:r>
    </w:p>
    <w:p w14:paraId="5DA430AB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4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.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Предполагаемые социально-экономические, правовые и (или) иные последствия в случае принятия проекта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нормативного правового акта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, а также влияние положений проекта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нормативного правового акта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 на обеспечение национальной безопасности.</w:t>
      </w:r>
    </w:p>
    <w:p w14:paraId="7EEC07C7" w14:textId="7C565825" w:rsidR="00405087" w:rsidRPr="00405087" w:rsidRDefault="00AE732C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AE732C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повлечет отрицательных социально-экономических и/или правовых</w:t>
      </w:r>
      <w:r w:rsidR="001526C2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последствий и не окажет влияние</w:t>
      </w:r>
      <w:r w:rsidRPr="00AE732C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на обеспечение национальной безопасности.</w:t>
      </w:r>
    </w:p>
    <w:p w14:paraId="3FF36091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5. 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Конкретные цели и сроки ожидаемых результатов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</w:t>
      </w:r>
    </w:p>
    <w:p w14:paraId="1A557114" w14:textId="39008A29" w:rsidR="00BA77B5" w:rsidRPr="00BA77B5" w:rsidRDefault="00BA77B5" w:rsidP="003B5369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BA77B5">
        <w:rPr>
          <w:rFonts w:ascii="Times New Roman" w:hAnsi="Times New Roman"/>
          <w:bCs/>
          <w:sz w:val="28"/>
          <w:szCs w:val="28"/>
          <w:lang w:val="kk-KZ"/>
        </w:rPr>
        <w:t xml:space="preserve">Целью принятия Проекта является установление порядка и сроков </w:t>
      </w:r>
      <w:r w:rsidR="003B5369">
        <w:rPr>
          <w:rFonts w:ascii="Times New Roman" w:hAnsi="Times New Roman"/>
          <w:bCs/>
          <w:sz w:val="28"/>
          <w:szCs w:val="28"/>
          <w:lang w:val="kk-KZ"/>
        </w:rPr>
        <w:t xml:space="preserve">представления уведомлений </w:t>
      </w:r>
      <w:r w:rsidR="00FF1A16" w:rsidRPr="00FF1A16">
        <w:rPr>
          <w:rFonts w:ascii="Times New Roman" w:hAnsi="Times New Roman"/>
          <w:bCs/>
          <w:sz w:val="28"/>
          <w:szCs w:val="28"/>
          <w:lang w:val="kk-KZ"/>
        </w:rPr>
        <w:t>при ввозе (вывозе) товаров на (с) территорию (и) Республики Казахстан с (на) территории (ю) государств-членов Евразийского экономического союза</w:t>
      </w:r>
      <w:r w:rsidR="00207141">
        <w:rPr>
          <w:rFonts w:ascii="Times New Roman" w:hAnsi="Times New Roman"/>
          <w:bCs/>
          <w:sz w:val="28"/>
          <w:szCs w:val="28"/>
        </w:rPr>
        <w:t>.</w:t>
      </w:r>
      <w:r w:rsidR="00FF1A16">
        <w:rPr>
          <w:rFonts w:ascii="Times New Roman" w:hAnsi="Times New Roman"/>
          <w:bCs/>
          <w:sz w:val="28"/>
          <w:szCs w:val="28"/>
        </w:rPr>
        <w:t xml:space="preserve"> Р</w:t>
      </w:r>
      <w:bookmarkStart w:id="0" w:name="_GoBack"/>
      <w:bookmarkEnd w:id="0"/>
      <w:r w:rsidR="00207141">
        <w:rPr>
          <w:rFonts w:ascii="Times New Roman" w:hAnsi="Times New Roman"/>
          <w:bCs/>
          <w:sz w:val="28"/>
          <w:szCs w:val="28"/>
        </w:rPr>
        <w:t xml:space="preserve">еализация </w:t>
      </w:r>
      <w:r w:rsidR="003B5369">
        <w:rPr>
          <w:rFonts w:ascii="Times New Roman" w:hAnsi="Times New Roman"/>
          <w:bCs/>
          <w:sz w:val="28"/>
          <w:szCs w:val="28"/>
          <w:lang w:val="kk-KZ"/>
        </w:rPr>
        <w:t>Проекта</w:t>
      </w:r>
      <w:r w:rsidRPr="00BA77B5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="00207141">
        <w:rPr>
          <w:rFonts w:ascii="Times New Roman" w:hAnsi="Times New Roman"/>
          <w:bCs/>
          <w:sz w:val="28"/>
          <w:szCs w:val="28"/>
          <w:lang w:val="kk-KZ"/>
        </w:rPr>
        <w:t xml:space="preserve">позволит сократить </w:t>
      </w:r>
      <w:r w:rsidRPr="00BA77B5">
        <w:rPr>
          <w:rFonts w:ascii="Times New Roman" w:hAnsi="Times New Roman"/>
          <w:bCs/>
          <w:sz w:val="28"/>
          <w:szCs w:val="28"/>
          <w:lang w:val="kk-KZ"/>
        </w:rPr>
        <w:t>количество ошибок и споров между налогоплательщиками и органами</w:t>
      </w:r>
      <w:r w:rsidR="006F2878" w:rsidRPr="006F2878">
        <w:rPr>
          <w:rFonts w:ascii="Times New Roman" w:hAnsi="Times New Roman"/>
          <w:bCs/>
          <w:sz w:val="28"/>
          <w:szCs w:val="28"/>
        </w:rPr>
        <w:t xml:space="preserve"> </w:t>
      </w:r>
      <w:r w:rsidR="006F2878">
        <w:rPr>
          <w:rFonts w:ascii="Times New Roman" w:hAnsi="Times New Roman"/>
          <w:bCs/>
          <w:sz w:val="28"/>
          <w:szCs w:val="28"/>
          <w:lang w:val="kk-KZ"/>
        </w:rPr>
        <w:t>государственных доходов</w:t>
      </w:r>
      <w:r w:rsidR="00207141">
        <w:rPr>
          <w:rFonts w:ascii="Times New Roman" w:hAnsi="Times New Roman"/>
          <w:bCs/>
          <w:sz w:val="28"/>
          <w:szCs w:val="28"/>
          <w:lang w:val="kk-KZ"/>
        </w:rPr>
        <w:t>.</w:t>
      </w:r>
    </w:p>
    <w:p w14:paraId="340E7DFD" w14:textId="5F07CF10" w:rsidR="00E427FE" w:rsidRPr="003B5369" w:rsidRDefault="00BA77B5" w:rsidP="00BA77B5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BA77B5">
        <w:rPr>
          <w:rFonts w:ascii="Times New Roman" w:hAnsi="Times New Roman"/>
          <w:bCs/>
          <w:sz w:val="28"/>
          <w:szCs w:val="28"/>
          <w:lang w:val="kk-KZ"/>
        </w:rPr>
        <w:t>Ожидаемым результатом является обеспечение прозрачности и контроля за перемещением товаров, снижение уровня теневой экономики, ввозимых и вывозимых с территории Евр</w:t>
      </w:r>
      <w:r w:rsidR="00207141">
        <w:rPr>
          <w:rFonts w:ascii="Times New Roman" w:hAnsi="Times New Roman"/>
          <w:bCs/>
          <w:sz w:val="28"/>
          <w:szCs w:val="28"/>
          <w:lang w:val="kk-KZ"/>
        </w:rPr>
        <w:t>азийского экономического союза.</w:t>
      </w:r>
    </w:p>
    <w:p w14:paraId="27C9FA41" w14:textId="44A9EB5F" w:rsidR="00405087" w:rsidRPr="00405087" w:rsidRDefault="00405087" w:rsidP="00EC64BA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6. 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Необходимость приведения законодательства в соответствие с вносимым проектом нормативного правового акта в случае его принятия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lastRenderedPageBreak/>
        <w:t>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0A925287" w14:textId="5F22B0E8" w:rsid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42F4CC06" w14:textId="36C51A54" w:rsidR="00405087" w:rsidRPr="00405087" w:rsidRDefault="00EC64BA" w:rsidP="00EC64BA">
      <w:pPr>
        <w:widowControl w:val="0"/>
        <w:pBdr>
          <w:bottom w:val="single" w:sz="4" w:space="31" w:color="FFFFFF"/>
        </w:pBd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64BA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</w:t>
      </w:r>
      <w:r w:rsidR="00AC598A" w:rsidRPr="00EC64BA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4443E54F" w14:textId="77777777" w:rsidR="00405087" w:rsidRP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Соответствует. </w:t>
      </w:r>
    </w:p>
    <w:p w14:paraId="7BC0ED73" w14:textId="570273D9" w:rsidR="00405087" w:rsidRPr="00405087" w:rsidRDefault="00EC64BA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8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 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, влекущего такие изменеия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7376514F" w14:textId="64714118" w:rsidR="00422026" w:rsidRDefault="001E0B05" w:rsidP="00422026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1E0B0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Проект не потребует </w:t>
      </w:r>
      <w:r w:rsidR="001315E4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снижение и (или) увеличение</w:t>
      </w:r>
      <w:r w:rsidRPr="001E0B0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затрат субъектов частного предпринимательства.</w:t>
      </w:r>
    </w:p>
    <w:p w14:paraId="1F02A819" w14:textId="34247642" w:rsidR="00422026" w:rsidRDefault="00422026" w:rsidP="00422026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</w:p>
    <w:p w14:paraId="75D98B7A" w14:textId="77777777" w:rsidR="00422026" w:rsidRPr="00422026" w:rsidRDefault="00422026" w:rsidP="00422026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</w:p>
    <w:p w14:paraId="6529F816" w14:textId="32B6BEDC" w:rsidR="00405087" w:rsidRPr="00405087" w:rsidRDefault="003D4EC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="00405087" w:rsidRPr="00405087">
        <w:rPr>
          <w:rFonts w:ascii="Times New Roman" w:eastAsia="Calibri" w:hAnsi="Times New Roman" w:cs="Times New Roman"/>
          <w:b/>
          <w:sz w:val="28"/>
          <w:szCs w:val="28"/>
        </w:rPr>
        <w:t xml:space="preserve">инистр финансов </w:t>
      </w:r>
    </w:p>
    <w:p w14:paraId="161F5EA7" w14:textId="045C26F8" w:rsidR="00405087" w:rsidRP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05087">
        <w:rPr>
          <w:rFonts w:ascii="Times New Roman" w:hAnsi="Times New Roman" w:cs="Times New Roman"/>
          <w:b/>
          <w:sz w:val="28"/>
          <w:szCs w:val="28"/>
        </w:rPr>
        <w:t xml:space="preserve">Республики Казахстан </w:t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="003D4EC7">
        <w:rPr>
          <w:rFonts w:ascii="Times New Roman" w:hAnsi="Times New Roman" w:cs="Times New Roman"/>
          <w:b/>
          <w:sz w:val="28"/>
          <w:szCs w:val="28"/>
        </w:rPr>
        <w:t xml:space="preserve">             М</w:t>
      </w:r>
      <w:r w:rsidRPr="0040508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D4EC7">
        <w:rPr>
          <w:rFonts w:ascii="Times New Roman" w:hAnsi="Times New Roman" w:cs="Times New Roman"/>
          <w:b/>
          <w:sz w:val="28"/>
          <w:szCs w:val="28"/>
        </w:rPr>
        <w:t>Такиев</w:t>
      </w:r>
    </w:p>
    <w:p w14:paraId="0EB3AC9F" w14:textId="663990B1" w:rsidR="00D7556F" w:rsidRPr="00405087" w:rsidRDefault="00D7556F" w:rsidP="00405087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D7556F" w:rsidRPr="00405087" w:rsidSect="00714529">
      <w:headerReference w:type="default" r:id="rId8"/>
      <w:pgSz w:w="11906" w:h="16838"/>
      <w:pgMar w:top="1418" w:right="851" w:bottom="851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6C202C" w16cex:dateUtc="2025-09-10T11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CBDC04C" w16cid:durableId="2C6C202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B361DD" w14:textId="77777777" w:rsidR="00344DEA" w:rsidRDefault="00344DEA" w:rsidP="0063010A">
      <w:pPr>
        <w:spacing w:after="0" w:line="240" w:lineRule="auto"/>
      </w:pPr>
      <w:r>
        <w:separator/>
      </w:r>
    </w:p>
  </w:endnote>
  <w:endnote w:type="continuationSeparator" w:id="0">
    <w:p w14:paraId="43132D5C" w14:textId="77777777" w:rsidR="00344DEA" w:rsidRDefault="00344DEA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5C37CD" w14:textId="77777777" w:rsidR="00344DEA" w:rsidRDefault="00344DEA" w:rsidP="0063010A">
      <w:pPr>
        <w:spacing w:after="0" w:line="240" w:lineRule="auto"/>
      </w:pPr>
      <w:r>
        <w:separator/>
      </w:r>
    </w:p>
  </w:footnote>
  <w:footnote w:type="continuationSeparator" w:id="0">
    <w:p w14:paraId="507806C1" w14:textId="77777777" w:rsidR="00344DEA" w:rsidRDefault="00344DEA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0077AC10" w14:textId="53F0B53F" w:rsidR="0063010A" w:rsidRPr="00B6270B" w:rsidRDefault="0063010A" w:rsidP="00964E7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F1A1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008EB"/>
    <w:rsid w:val="00005D4C"/>
    <w:rsid w:val="0001305B"/>
    <w:rsid w:val="00014E59"/>
    <w:rsid w:val="0002163E"/>
    <w:rsid w:val="00024318"/>
    <w:rsid w:val="000300AA"/>
    <w:rsid w:val="00036B07"/>
    <w:rsid w:val="00036C26"/>
    <w:rsid w:val="00037EEF"/>
    <w:rsid w:val="0005358F"/>
    <w:rsid w:val="00055573"/>
    <w:rsid w:val="0005583D"/>
    <w:rsid w:val="00063DE1"/>
    <w:rsid w:val="00070044"/>
    <w:rsid w:val="00070D69"/>
    <w:rsid w:val="00080917"/>
    <w:rsid w:val="000832A3"/>
    <w:rsid w:val="000A69AC"/>
    <w:rsid w:val="000C12B4"/>
    <w:rsid w:val="000C1968"/>
    <w:rsid w:val="000C553F"/>
    <w:rsid w:val="000C728A"/>
    <w:rsid w:val="000C7393"/>
    <w:rsid w:val="000D683E"/>
    <w:rsid w:val="000E1FB8"/>
    <w:rsid w:val="000E2F0B"/>
    <w:rsid w:val="000F6702"/>
    <w:rsid w:val="000F776E"/>
    <w:rsid w:val="00101A53"/>
    <w:rsid w:val="001033F1"/>
    <w:rsid w:val="00106742"/>
    <w:rsid w:val="001101E0"/>
    <w:rsid w:val="0011533B"/>
    <w:rsid w:val="00120602"/>
    <w:rsid w:val="00126EAC"/>
    <w:rsid w:val="001315E4"/>
    <w:rsid w:val="001526C2"/>
    <w:rsid w:val="001701C9"/>
    <w:rsid w:val="001739B5"/>
    <w:rsid w:val="00174992"/>
    <w:rsid w:val="00183823"/>
    <w:rsid w:val="001839ED"/>
    <w:rsid w:val="00186D8C"/>
    <w:rsid w:val="0019317F"/>
    <w:rsid w:val="00194289"/>
    <w:rsid w:val="001A2AA1"/>
    <w:rsid w:val="001C7C56"/>
    <w:rsid w:val="001D5452"/>
    <w:rsid w:val="001E0B05"/>
    <w:rsid w:val="001F1910"/>
    <w:rsid w:val="001F5EFC"/>
    <w:rsid w:val="00207141"/>
    <w:rsid w:val="00212A1D"/>
    <w:rsid w:val="00215AB9"/>
    <w:rsid w:val="002165B4"/>
    <w:rsid w:val="00222C87"/>
    <w:rsid w:val="00223EE8"/>
    <w:rsid w:val="00226453"/>
    <w:rsid w:val="00233E10"/>
    <w:rsid w:val="00243369"/>
    <w:rsid w:val="0024412E"/>
    <w:rsid w:val="002526D1"/>
    <w:rsid w:val="0025417B"/>
    <w:rsid w:val="002562FF"/>
    <w:rsid w:val="00265765"/>
    <w:rsid w:val="002665E6"/>
    <w:rsid w:val="00286726"/>
    <w:rsid w:val="0029719C"/>
    <w:rsid w:val="002A2C1B"/>
    <w:rsid w:val="002B0865"/>
    <w:rsid w:val="002B2FE4"/>
    <w:rsid w:val="002D69AE"/>
    <w:rsid w:val="002E27D1"/>
    <w:rsid w:val="002E56F6"/>
    <w:rsid w:val="002E6663"/>
    <w:rsid w:val="002F733D"/>
    <w:rsid w:val="00305033"/>
    <w:rsid w:val="00317C31"/>
    <w:rsid w:val="00322F5F"/>
    <w:rsid w:val="003253BA"/>
    <w:rsid w:val="0033591E"/>
    <w:rsid w:val="003401A0"/>
    <w:rsid w:val="00342FF0"/>
    <w:rsid w:val="00344DEA"/>
    <w:rsid w:val="00346542"/>
    <w:rsid w:val="003508BC"/>
    <w:rsid w:val="00350E3D"/>
    <w:rsid w:val="00352BEE"/>
    <w:rsid w:val="00361EDC"/>
    <w:rsid w:val="003641B7"/>
    <w:rsid w:val="00380F03"/>
    <w:rsid w:val="003814DB"/>
    <w:rsid w:val="003A3C73"/>
    <w:rsid w:val="003B5369"/>
    <w:rsid w:val="003D2426"/>
    <w:rsid w:val="003D4EC7"/>
    <w:rsid w:val="003E1C58"/>
    <w:rsid w:val="003E3935"/>
    <w:rsid w:val="003E4152"/>
    <w:rsid w:val="003E78F7"/>
    <w:rsid w:val="004025CF"/>
    <w:rsid w:val="004029C5"/>
    <w:rsid w:val="00404889"/>
    <w:rsid w:val="00405087"/>
    <w:rsid w:val="0040625B"/>
    <w:rsid w:val="00412BEE"/>
    <w:rsid w:val="00422026"/>
    <w:rsid w:val="00425DD2"/>
    <w:rsid w:val="004273F5"/>
    <w:rsid w:val="00455065"/>
    <w:rsid w:val="00475317"/>
    <w:rsid w:val="00481A39"/>
    <w:rsid w:val="004A28D6"/>
    <w:rsid w:val="004B5F84"/>
    <w:rsid w:val="004C6F15"/>
    <w:rsid w:val="004D0226"/>
    <w:rsid w:val="004F1DEF"/>
    <w:rsid w:val="004F695F"/>
    <w:rsid w:val="00503DAB"/>
    <w:rsid w:val="005043A9"/>
    <w:rsid w:val="0053320F"/>
    <w:rsid w:val="005376DA"/>
    <w:rsid w:val="00544234"/>
    <w:rsid w:val="00553850"/>
    <w:rsid w:val="005875BC"/>
    <w:rsid w:val="00592C5B"/>
    <w:rsid w:val="0059538D"/>
    <w:rsid w:val="005A007C"/>
    <w:rsid w:val="005B1ABD"/>
    <w:rsid w:val="005B5F04"/>
    <w:rsid w:val="005C1776"/>
    <w:rsid w:val="005C3F3F"/>
    <w:rsid w:val="005C4E03"/>
    <w:rsid w:val="005C7433"/>
    <w:rsid w:val="005D16EB"/>
    <w:rsid w:val="005D53F5"/>
    <w:rsid w:val="005D7A0E"/>
    <w:rsid w:val="005F4416"/>
    <w:rsid w:val="005F538F"/>
    <w:rsid w:val="005F67A7"/>
    <w:rsid w:val="00611BFF"/>
    <w:rsid w:val="00613E12"/>
    <w:rsid w:val="00615276"/>
    <w:rsid w:val="00615BCE"/>
    <w:rsid w:val="0063010A"/>
    <w:rsid w:val="00632DB9"/>
    <w:rsid w:val="00635ADA"/>
    <w:rsid w:val="00643487"/>
    <w:rsid w:val="00647054"/>
    <w:rsid w:val="00650B1D"/>
    <w:rsid w:val="00654302"/>
    <w:rsid w:val="00671053"/>
    <w:rsid w:val="006747FF"/>
    <w:rsid w:val="00680A17"/>
    <w:rsid w:val="00681AF3"/>
    <w:rsid w:val="00692ED1"/>
    <w:rsid w:val="006A32ED"/>
    <w:rsid w:val="006B167D"/>
    <w:rsid w:val="006B178C"/>
    <w:rsid w:val="006B6D61"/>
    <w:rsid w:val="006E3487"/>
    <w:rsid w:val="006F18A0"/>
    <w:rsid w:val="006F2878"/>
    <w:rsid w:val="006F7566"/>
    <w:rsid w:val="00711C63"/>
    <w:rsid w:val="00714529"/>
    <w:rsid w:val="007159BD"/>
    <w:rsid w:val="00721D94"/>
    <w:rsid w:val="00724AFC"/>
    <w:rsid w:val="007516A3"/>
    <w:rsid w:val="00755CF5"/>
    <w:rsid w:val="007672F9"/>
    <w:rsid w:val="007675A0"/>
    <w:rsid w:val="00770EE7"/>
    <w:rsid w:val="007816EB"/>
    <w:rsid w:val="0078581C"/>
    <w:rsid w:val="00794BE3"/>
    <w:rsid w:val="00795765"/>
    <w:rsid w:val="007963C5"/>
    <w:rsid w:val="007B234E"/>
    <w:rsid w:val="007C0583"/>
    <w:rsid w:val="007C3EC7"/>
    <w:rsid w:val="007C6D76"/>
    <w:rsid w:val="007E037B"/>
    <w:rsid w:val="008037FE"/>
    <w:rsid w:val="00805A0C"/>
    <w:rsid w:val="00805EB6"/>
    <w:rsid w:val="00811094"/>
    <w:rsid w:val="008148CD"/>
    <w:rsid w:val="008202CE"/>
    <w:rsid w:val="0082275D"/>
    <w:rsid w:val="00823632"/>
    <w:rsid w:val="008617CE"/>
    <w:rsid w:val="0086237E"/>
    <w:rsid w:val="00864AF8"/>
    <w:rsid w:val="00864D20"/>
    <w:rsid w:val="008651AA"/>
    <w:rsid w:val="00874300"/>
    <w:rsid w:val="00875467"/>
    <w:rsid w:val="00875E3E"/>
    <w:rsid w:val="00881CB2"/>
    <w:rsid w:val="008B4BCD"/>
    <w:rsid w:val="008B7C1C"/>
    <w:rsid w:val="008C52E2"/>
    <w:rsid w:val="008D161E"/>
    <w:rsid w:val="008D488A"/>
    <w:rsid w:val="008D5174"/>
    <w:rsid w:val="008D64E7"/>
    <w:rsid w:val="008E793F"/>
    <w:rsid w:val="009057C6"/>
    <w:rsid w:val="009070F0"/>
    <w:rsid w:val="00912B54"/>
    <w:rsid w:val="009223D9"/>
    <w:rsid w:val="0093190B"/>
    <w:rsid w:val="009342D5"/>
    <w:rsid w:val="00941AB1"/>
    <w:rsid w:val="00945970"/>
    <w:rsid w:val="0094691F"/>
    <w:rsid w:val="00947BED"/>
    <w:rsid w:val="009512B4"/>
    <w:rsid w:val="009547B1"/>
    <w:rsid w:val="0095552B"/>
    <w:rsid w:val="00964E79"/>
    <w:rsid w:val="0096725B"/>
    <w:rsid w:val="0097157D"/>
    <w:rsid w:val="0097447D"/>
    <w:rsid w:val="00976CB3"/>
    <w:rsid w:val="009912C8"/>
    <w:rsid w:val="009917F3"/>
    <w:rsid w:val="009918F4"/>
    <w:rsid w:val="0099222B"/>
    <w:rsid w:val="00996462"/>
    <w:rsid w:val="009C3EE1"/>
    <w:rsid w:val="009C74F8"/>
    <w:rsid w:val="009E4BEC"/>
    <w:rsid w:val="009E5E4A"/>
    <w:rsid w:val="009F215F"/>
    <w:rsid w:val="009F393A"/>
    <w:rsid w:val="009F4033"/>
    <w:rsid w:val="009F4878"/>
    <w:rsid w:val="009F693C"/>
    <w:rsid w:val="00A24EAF"/>
    <w:rsid w:val="00A3056A"/>
    <w:rsid w:val="00A3411D"/>
    <w:rsid w:val="00A36995"/>
    <w:rsid w:val="00A43609"/>
    <w:rsid w:val="00A52378"/>
    <w:rsid w:val="00A61F10"/>
    <w:rsid w:val="00A72D25"/>
    <w:rsid w:val="00A80994"/>
    <w:rsid w:val="00A86CFB"/>
    <w:rsid w:val="00A90382"/>
    <w:rsid w:val="00AA0C08"/>
    <w:rsid w:val="00AA1AB9"/>
    <w:rsid w:val="00AA30C1"/>
    <w:rsid w:val="00AB19BD"/>
    <w:rsid w:val="00AB7505"/>
    <w:rsid w:val="00AC598A"/>
    <w:rsid w:val="00AD073F"/>
    <w:rsid w:val="00AD57D1"/>
    <w:rsid w:val="00AD7873"/>
    <w:rsid w:val="00AE137C"/>
    <w:rsid w:val="00AE732C"/>
    <w:rsid w:val="00AF7EC4"/>
    <w:rsid w:val="00B063A8"/>
    <w:rsid w:val="00B24272"/>
    <w:rsid w:val="00B4109F"/>
    <w:rsid w:val="00B57EB1"/>
    <w:rsid w:val="00B6270B"/>
    <w:rsid w:val="00B63985"/>
    <w:rsid w:val="00B67053"/>
    <w:rsid w:val="00B7500F"/>
    <w:rsid w:val="00B7754E"/>
    <w:rsid w:val="00B86FD8"/>
    <w:rsid w:val="00B97084"/>
    <w:rsid w:val="00BA0AA9"/>
    <w:rsid w:val="00BA77B5"/>
    <w:rsid w:val="00BB1916"/>
    <w:rsid w:val="00BB1E4C"/>
    <w:rsid w:val="00BD73A2"/>
    <w:rsid w:val="00BD7BF6"/>
    <w:rsid w:val="00BE02C2"/>
    <w:rsid w:val="00BE191F"/>
    <w:rsid w:val="00BE59EC"/>
    <w:rsid w:val="00BE5C1C"/>
    <w:rsid w:val="00BF7CC5"/>
    <w:rsid w:val="00C0687D"/>
    <w:rsid w:val="00C071B7"/>
    <w:rsid w:val="00C10830"/>
    <w:rsid w:val="00C139F6"/>
    <w:rsid w:val="00C14D40"/>
    <w:rsid w:val="00C2057B"/>
    <w:rsid w:val="00C26103"/>
    <w:rsid w:val="00C3058E"/>
    <w:rsid w:val="00C41997"/>
    <w:rsid w:val="00C5306D"/>
    <w:rsid w:val="00C54964"/>
    <w:rsid w:val="00C64F36"/>
    <w:rsid w:val="00C81154"/>
    <w:rsid w:val="00C82BF1"/>
    <w:rsid w:val="00C8633C"/>
    <w:rsid w:val="00C86791"/>
    <w:rsid w:val="00C87DA9"/>
    <w:rsid w:val="00CA4AC5"/>
    <w:rsid w:val="00CB2D55"/>
    <w:rsid w:val="00CB2FEA"/>
    <w:rsid w:val="00CB4375"/>
    <w:rsid w:val="00CC24C7"/>
    <w:rsid w:val="00CC470D"/>
    <w:rsid w:val="00CC5820"/>
    <w:rsid w:val="00CC6928"/>
    <w:rsid w:val="00CD6E9B"/>
    <w:rsid w:val="00CE4E5E"/>
    <w:rsid w:val="00CE5D67"/>
    <w:rsid w:val="00D03590"/>
    <w:rsid w:val="00D06067"/>
    <w:rsid w:val="00D1102D"/>
    <w:rsid w:val="00D13F17"/>
    <w:rsid w:val="00D14FBD"/>
    <w:rsid w:val="00D46674"/>
    <w:rsid w:val="00D55279"/>
    <w:rsid w:val="00D56052"/>
    <w:rsid w:val="00D57E2D"/>
    <w:rsid w:val="00D6332C"/>
    <w:rsid w:val="00D7556F"/>
    <w:rsid w:val="00DA0A7B"/>
    <w:rsid w:val="00DA0FE1"/>
    <w:rsid w:val="00DA477F"/>
    <w:rsid w:val="00DE09A8"/>
    <w:rsid w:val="00DE4CEE"/>
    <w:rsid w:val="00DE6E43"/>
    <w:rsid w:val="00DF7D39"/>
    <w:rsid w:val="00E109DD"/>
    <w:rsid w:val="00E3486F"/>
    <w:rsid w:val="00E34D3D"/>
    <w:rsid w:val="00E34FC3"/>
    <w:rsid w:val="00E427FE"/>
    <w:rsid w:val="00E5302B"/>
    <w:rsid w:val="00E556F5"/>
    <w:rsid w:val="00E55715"/>
    <w:rsid w:val="00E6341C"/>
    <w:rsid w:val="00E70FC7"/>
    <w:rsid w:val="00E728E9"/>
    <w:rsid w:val="00E73C59"/>
    <w:rsid w:val="00E7754A"/>
    <w:rsid w:val="00E8018D"/>
    <w:rsid w:val="00E805C9"/>
    <w:rsid w:val="00E90253"/>
    <w:rsid w:val="00E96570"/>
    <w:rsid w:val="00EA30AD"/>
    <w:rsid w:val="00EB0552"/>
    <w:rsid w:val="00EB08E0"/>
    <w:rsid w:val="00EB4ACF"/>
    <w:rsid w:val="00EB707A"/>
    <w:rsid w:val="00EC3691"/>
    <w:rsid w:val="00EC3A6C"/>
    <w:rsid w:val="00EC3E16"/>
    <w:rsid w:val="00EC64BA"/>
    <w:rsid w:val="00ED2424"/>
    <w:rsid w:val="00ED7842"/>
    <w:rsid w:val="00EE2B6D"/>
    <w:rsid w:val="00EE682F"/>
    <w:rsid w:val="00EE7B7B"/>
    <w:rsid w:val="00EF2BC8"/>
    <w:rsid w:val="00F0794B"/>
    <w:rsid w:val="00F12625"/>
    <w:rsid w:val="00F12956"/>
    <w:rsid w:val="00F149C7"/>
    <w:rsid w:val="00F2245E"/>
    <w:rsid w:val="00F25629"/>
    <w:rsid w:val="00F30D1C"/>
    <w:rsid w:val="00F3216C"/>
    <w:rsid w:val="00F37F2A"/>
    <w:rsid w:val="00F42359"/>
    <w:rsid w:val="00F467C4"/>
    <w:rsid w:val="00F512F7"/>
    <w:rsid w:val="00F5251B"/>
    <w:rsid w:val="00F54BC7"/>
    <w:rsid w:val="00F65DEC"/>
    <w:rsid w:val="00F70FF4"/>
    <w:rsid w:val="00FA1CAE"/>
    <w:rsid w:val="00FA5DE6"/>
    <w:rsid w:val="00FB4B29"/>
    <w:rsid w:val="00FC3DDD"/>
    <w:rsid w:val="00FE7C14"/>
    <w:rsid w:val="00FF1A16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DB706"/>
  <w15:docId w15:val="{231477DE-575E-4CA7-9B7B-2093454E2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814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qFormat/>
    <w:rsid w:val="00BE59E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">
    <w:name w:val="s0"/>
    <w:qFormat/>
    <w:rsid w:val="009547B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styleId="af0">
    <w:name w:val="annotation reference"/>
    <w:basedOn w:val="a0"/>
    <w:uiPriority w:val="99"/>
    <w:semiHidden/>
    <w:unhideWhenUsed/>
    <w:rsid w:val="00941AB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41AB1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41AB1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41AB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41AB1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814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qFormat/>
    <w:rsid w:val="00E634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j">
    <w:name w:val="pj"/>
    <w:basedOn w:val="a"/>
    <w:qFormat/>
    <w:rsid w:val="00E6341C"/>
    <w:pPr>
      <w:spacing w:after="0" w:line="240" w:lineRule="auto"/>
      <w:ind w:firstLine="400"/>
      <w:jc w:val="both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468F2-1A99-4C22-9156-0A9245564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Рахым Жанатбеков Жанатбекулы</cp:lastModifiedBy>
  <cp:revision>5</cp:revision>
  <cp:lastPrinted>2025-08-14T10:31:00Z</cp:lastPrinted>
  <dcterms:created xsi:type="dcterms:W3CDTF">2025-09-10T07:29:00Z</dcterms:created>
  <dcterms:modified xsi:type="dcterms:W3CDTF">2025-09-13T08:30:00Z</dcterms:modified>
</cp:coreProperties>
</file>